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E1B" w:rsidRDefault="00A42F2A" w:rsidP="007079B9">
      <w:pPr>
        <w:jc w:val="center"/>
        <w:rPr>
          <w:rFonts w:ascii="方正小标宋简体" w:eastAsia="方正小标宋简体"/>
          <w:sz w:val="40"/>
        </w:rPr>
      </w:pPr>
      <w:r w:rsidRPr="00A42F2A">
        <w:rPr>
          <w:rFonts w:ascii="方正小标宋简体" w:eastAsia="方正小标宋简体" w:hint="eastAsia"/>
          <w:sz w:val="40"/>
        </w:rPr>
        <w:t>关于征集第三批制造强省建设重点项目的通知</w:t>
      </w:r>
    </w:p>
    <w:p w:rsidR="00D90F0A" w:rsidRPr="00022787" w:rsidRDefault="00D90F0A">
      <w:pPr>
        <w:rPr>
          <w:rFonts w:ascii="仿宋_GB2312" w:eastAsia="仿宋_GB2312"/>
          <w:sz w:val="32"/>
          <w:szCs w:val="32"/>
        </w:rPr>
      </w:pPr>
    </w:p>
    <w:p w:rsidR="00D90F0A" w:rsidRDefault="005C604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各市（州）经信委、县（市、区）经信局</w:t>
      </w:r>
      <w:r w:rsidR="00803FDF">
        <w:rPr>
          <w:rFonts w:ascii="仿宋_GB2312" w:eastAsia="仿宋_GB2312" w:hint="eastAsia"/>
          <w:sz w:val="32"/>
          <w:szCs w:val="32"/>
        </w:rPr>
        <w:t>：</w:t>
      </w:r>
    </w:p>
    <w:p w:rsidR="00803FDF" w:rsidRDefault="00152859" w:rsidP="0005387A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 w:rsidR="00007428" w:rsidRPr="00007428">
        <w:rPr>
          <w:rFonts w:ascii="仿宋_GB2312" w:eastAsia="仿宋_GB2312" w:hint="eastAsia"/>
          <w:sz w:val="32"/>
          <w:szCs w:val="32"/>
        </w:rPr>
        <w:t>《湖南省贯彻</w:t>
      </w:r>
      <w:r w:rsidR="00007428" w:rsidRPr="00007428">
        <w:rPr>
          <w:rFonts w:ascii="仿宋_GB2312" w:eastAsia="仿宋_GB2312"/>
          <w:sz w:val="32"/>
          <w:szCs w:val="32"/>
        </w:rPr>
        <w:t>&lt;</w:t>
      </w:r>
      <w:r w:rsidR="00007428" w:rsidRPr="00007428">
        <w:rPr>
          <w:rFonts w:ascii="仿宋_GB2312" w:eastAsia="仿宋_GB2312" w:hint="eastAsia"/>
          <w:sz w:val="32"/>
          <w:szCs w:val="32"/>
        </w:rPr>
        <w:t>中国制造</w:t>
      </w:r>
      <w:r w:rsidR="00007428" w:rsidRPr="00007428">
        <w:rPr>
          <w:rFonts w:ascii="仿宋_GB2312" w:eastAsia="仿宋_GB2312"/>
          <w:sz w:val="32"/>
          <w:szCs w:val="32"/>
        </w:rPr>
        <w:t>2025&gt;</w:t>
      </w:r>
      <w:r w:rsidR="00007428" w:rsidRPr="00007428">
        <w:rPr>
          <w:rFonts w:ascii="仿宋_GB2312" w:eastAsia="仿宋_GB2312" w:hint="eastAsia"/>
          <w:sz w:val="32"/>
          <w:szCs w:val="32"/>
        </w:rPr>
        <w:t>建设制造强省五年行动计划（</w:t>
      </w:r>
      <w:r w:rsidR="00007428" w:rsidRPr="00007428">
        <w:rPr>
          <w:rFonts w:ascii="仿宋_GB2312" w:eastAsia="仿宋_GB2312"/>
          <w:sz w:val="32"/>
          <w:szCs w:val="32"/>
        </w:rPr>
        <w:t>2016-2020</w:t>
      </w:r>
      <w:r w:rsidR="00007428" w:rsidRPr="00007428">
        <w:rPr>
          <w:rFonts w:ascii="仿宋_GB2312" w:eastAsia="仿宋_GB2312" w:hint="eastAsia"/>
          <w:sz w:val="32"/>
          <w:szCs w:val="32"/>
        </w:rPr>
        <w:t>年）》，</w:t>
      </w:r>
      <w:r>
        <w:rPr>
          <w:rFonts w:ascii="仿宋_GB2312" w:eastAsia="仿宋_GB2312" w:hint="eastAsia"/>
          <w:sz w:val="32"/>
          <w:szCs w:val="32"/>
        </w:rPr>
        <w:t>为全面</w:t>
      </w:r>
      <w:r>
        <w:rPr>
          <w:rFonts w:ascii="仿宋_GB2312" w:eastAsia="仿宋_GB2312"/>
          <w:sz w:val="32"/>
          <w:szCs w:val="32"/>
        </w:rPr>
        <w:t>实施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1274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行动</w:t>
      </w:r>
      <w:r>
        <w:rPr>
          <w:rFonts w:ascii="仿宋_GB2312" w:eastAsia="仿宋_GB2312"/>
          <w:sz w:val="32"/>
          <w:szCs w:val="32"/>
        </w:rPr>
        <w:t>，大力</w:t>
      </w:r>
      <w:r w:rsidR="00007428" w:rsidRPr="00007428">
        <w:rPr>
          <w:rFonts w:ascii="仿宋_GB2312" w:eastAsia="仿宋_GB2312" w:hint="eastAsia"/>
          <w:sz w:val="32"/>
          <w:szCs w:val="32"/>
        </w:rPr>
        <w:t>推进</w:t>
      </w:r>
      <w:r w:rsidR="00F12833">
        <w:rPr>
          <w:rFonts w:ascii="仿宋_GB2312" w:eastAsia="仿宋_GB2312" w:hint="eastAsia"/>
          <w:sz w:val="32"/>
          <w:szCs w:val="32"/>
        </w:rPr>
        <w:t>制造强省</w:t>
      </w:r>
      <w:r>
        <w:rPr>
          <w:rFonts w:ascii="仿宋_GB2312" w:eastAsia="仿宋_GB2312"/>
          <w:sz w:val="32"/>
          <w:szCs w:val="32"/>
        </w:rPr>
        <w:t>建设</w:t>
      </w:r>
      <w:r w:rsidR="00007428" w:rsidRPr="00007428">
        <w:rPr>
          <w:rFonts w:ascii="仿宋_GB2312" w:eastAsia="仿宋_GB2312" w:hint="eastAsia"/>
          <w:sz w:val="32"/>
          <w:szCs w:val="32"/>
        </w:rPr>
        <w:t>，</w:t>
      </w:r>
      <w:r w:rsidR="00A90AE5">
        <w:rPr>
          <w:rFonts w:ascii="仿宋_GB2312" w:eastAsia="仿宋_GB2312" w:hint="eastAsia"/>
          <w:sz w:val="32"/>
          <w:szCs w:val="32"/>
        </w:rPr>
        <w:t>现</w:t>
      </w:r>
      <w:r w:rsidR="00693BB2">
        <w:rPr>
          <w:rFonts w:ascii="仿宋_GB2312" w:eastAsia="仿宋_GB2312" w:hint="eastAsia"/>
          <w:sz w:val="32"/>
          <w:szCs w:val="32"/>
        </w:rPr>
        <w:t>在全省范围内</w:t>
      </w:r>
      <w:r w:rsidR="00A90AE5">
        <w:rPr>
          <w:rFonts w:ascii="仿宋_GB2312" w:eastAsia="仿宋_GB2312" w:hint="eastAsia"/>
          <w:sz w:val="32"/>
          <w:szCs w:val="32"/>
        </w:rPr>
        <w:t>征集第三批制造强省建设重点项目</w:t>
      </w:r>
      <w:r w:rsidR="00303AAE">
        <w:rPr>
          <w:rFonts w:ascii="仿宋_GB2312" w:eastAsia="仿宋_GB2312" w:hint="eastAsia"/>
          <w:sz w:val="32"/>
          <w:szCs w:val="32"/>
        </w:rPr>
        <w:t>。</w:t>
      </w:r>
      <w:r w:rsidR="00CC3EEA">
        <w:rPr>
          <w:rFonts w:ascii="仿宋_GB2312" w:eastAsia="仿宋_GB2312" w:hint="eastAsia"/>
          <w:sz w:val="32"/>
          <w:szCs w:val="32"/>
        </w:rPr>
        <w:t>有关事项通知如下：</w:t>
      </w:r>
    </w:p>
    <w:p w:rsidR="008C3FF8" w:rsidRPr="00834BF5" w:rsidRDefault="008C3FF8" w:rsidP="0005387A">
      <w:pPr>
        <w:ind w:firstLine="645"/>
        <w:rPr>
          <w:rFonts w:ascii="黑体" w:eastAsia="黑体" w:hAnsi="黑体"/>
          <w:sz w:val="32"/>
          <w:szCs w:val="32"/>
        </w:rPr>
      </w:pPr>
      <w:r w:rsidRPr="00834BF5">
        <w:rPr>
          <w:rFonts w:ascii="黑体" w:eastAsia="黑体" w:hAnsi="黑体" w:hint="eastAsia"/>
          <w:sz w:val="32"/>
          <w:szCs w:val="32"/>
        </w:rPr>
        <w:t>一、项目要求</w:t>
      </w:r>
    </w:p>
    <w:p w:rsidR="00580B58" w:rsidRDefault="008C3FF8" w:rsidP="00580B58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="00580B58">
        <w:rPr>
          <w:rFonts w:ascii="仿宋_GB2312" w:eastAsia="仿宋_GB2312" w:hint="eastAsia"/>
          <w:sz w:val="32"/>
          <w:szCs w:val="32"/>
        </w:rPr>
        <w:t>项目实施单位必须</w:t>
      </w:r>
      <w:r w:rsidR="00580B58" w:rsidRPr="00580B58">
        <w:rPr>
          <w:rFonts w:ascii="仿宋_GB2312" w:eastAsia="仿宋_GB2312" w:hint="eastAsia"/>
          <w:sz w:val="32"/>
          <w:szCs w:val="32"/>
        </w:rPr>
        <w:t>在湖南省内依法注册，具有独立法人资格，具有健全和完善的财务管理机构和制度。</w:t>
      </w:r>
    </w:p>
    <w:p w:rsidR="008C3FF8" w:rsidRDefault="00794689" w:rsidP="00E6499C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2、项目</w:t>
      </w:r>
      <w:r w:rsidR="008C3FF8">
        <w:rPr>
          <w:rFonts w:ascii="仿宋_GB2312" w:eastAsia="仿宋_GB2312" w:hint="eastAsia"/>
          <w:sz w:val="32"/>
          <w:szCs w:val="32"/>
        </w:rPr>
        <w:t>符合</w:t>
      </w:r>
      <w:r w:rsidR="008C3FF8" w:rsidRPr="00007428">
        <w:rPr>
          <w:rFonts w:ascii="仿宋_GB2312" w:eastAsia="仿宋_GB2312" w:hint="eastAsia"/>
          <w:sz w:val="32"/>
          <w:szCs w:val="32"/>
        </w:rPr>
        <w:t>《湖南省贯彻</w:t>
      </w:r>
      <w:r w:rsidR="008C3FF8" w:rsidRPr="00007428">
        <w:rPr>
          <w:rFonts w:ascii="仿宋_GB2312" w:eastAsia="仿宋_GB2312"/>
          <w:sz w:val="32"/>
          <w:szCs w:val="32"/>
        </w:rPr>
        <w:t>&lt;</w:t>
      </w:r>
      <w:r w:rsidR="008C3FF8" w:rsidRPr="00007428">
        <w:rPr>
          <w:rFonts w:ascii="仿宋_GB2312" w:eastAsia="仿宋_GB2312" w:hint="eastAsia"/>
          <w:sz w:val="32"/>
          <w:szCs w:val="32"/>
        </w:rPr>
        <w:t>中国制造</w:t>
      </w:r>
      <w:r w:rsidR="008C3FF8" w:rsidRPr="00007428">
        <w:rPr>
          <w:rFonts w:ascii="仿宋_GB2312" w:eastAsia="仿宋_GB2312"/>
          <w:sz w:val="32"/>
          <w:szCs w:val="32"/>
        </w:rPr>
        <w:t>2025&gt;</w:t>
      </w:r>
      <w:r w:rsidR="008C3FF8" w:rsidRPr="00007428">
        <w:rPr>
          <w:rFonts w:ascii="仿宋_GB2312" w:eastAsia="仿宋_GB2312" w:hint="eastAsia"/>
          <w:sz w:val="32"/>
          <w:szCs w:val="32"/>
        </w:rPr>
        <w:t>建设制造强省五年行动计划（</w:t>
      </w:r>
      <w:r w:rsidR="008C3FF8" w:rsidRPr="00007428">
        <w:rPr>
          <w:rFonts w:ascii="仿宋_GB2312" w:eastAsia="仿宋_GB2312"/>
          <w:sz w:val="32"/>
          <w:szCs w:val="32"/>
        </w:rPr>
        <w:t>2016-2020</w:t>
      </w:r>
      <w:r w:rsidR="008C3FF8" w:rsidRPr="00007428">
        <w:rPr>
          <w:rFonts w:ascii="仿宋_GB2312" w:eastAsia="仿宋_GB2312" w:hint="eastAsia"/>
          <w:sz w:val="32"/>
          <w:szCs w:val="32"/>
        </w:rPr>
        <w:t>年）》</w:t>
      </w:r>
      <w:r w:rsidR="00152859">
        <w:rPr>
          <w:rFonts w:ascii="仿宋_GB2312" w:eastAsia="仿宋_GB2312" w:hint="eastAsia"/>
          <w:sz w:val="32"/>
          <w:szCs w:val="32"/>
        </w:rPr>
        <w:t>确定</w:t>
      </w:r>
      <w:r w:rsidR="00152859">
        <w:rPr>
          <w:rFonts w:ascii="仿宋_GB2312" w:eastAsia="仿宋_GB2312"/>
          <w:sz w:val="32"/>
          <w:szCs w:val="32"/>
        </w:rPr>
        <w:t>的</w:t>
      </w:r>
      <w:r w:rsidR="008C3FF8">
        <w:rPr>
          <w:rFonts w:ascii="仿宋_GB2312" w:eastAsia="仿宋_GB2312" w:hint="eastAsia"/>
          <w:sz w:val="32"/>
          <w:szCs w:val="32"/>
        </w:rPr>
        <w:t>十二大重点产业发展方向</w:t>
      </w:r>
      <w:r w:rsidR="00152859">
        <w:rPr>
          <w:rFonts w:ascii="仿宋_GB2312" w:eastAsia="仿宋_GB2312" w:hint="eastAsia"/>
          <w:sz w:val="32"/>
          <w:szCs w:val="32"/>
        </w:rPr>
        <w:t>：</w:t>
      </w:r>
      <w:r w:rsidR="00E6499C" w:rsidRPr="00E6499C">
        <w:rPr>
          <w:rFonts w:ascii="仿宋_GB2312" w:eastAsia="仿宋_GB2312" w:hint="eastAsia"/>
          <w:sz w:val="32"/>
          <w:szCs w:val="32"/>
        </w:rPr>
        <w:t>先进轨道交通装备、工程机械、新材料、新一代信息技术产业、航空航天装备、节能与新能源汽车等汽车制造、电力装备、生物医药及高性能医疗器械、节能环保、高档数控机床和机器人、海洋工程装备及高技术船舶、农业机械</w:t>
      </w:r>
      <w:r w:rsidR="00E6499C">
        <w:rPr>
          <w:rFonts w:ascii="仿宋_GB2312" w:eastAsia="仿宋_GB2312" w:hint="eastAsia"/>
          <w:sz w:val="32"/>
          <w:szCs w:val="32"/>
        </w:rPr>
        <w:t>。</w:t>
      </w:r>
    </w:p>
    <w:p w:rsidR="00815C35" w:rsidRPr="00815C35" w:rsidRDefault="00B23FB4" w:rsidP="00815C35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8C3FF8">
        <w:rPr>
          <w:rFonts w:ascii="仿宋_GB2312" w:eastAsia="仿宋_GB2312" w:hint="eastAsia"/>
          <w:sz w:val="32"/>
          <w:szCs w:val="32"/>
        </w:rPr>
        <w:t>、</w:t>
      </w:r>
      <w:r w:rsidR="00815C35">
        <w:rPr>
          <w:rFonts w:ascii="仿宋_GB2312" w:eastAsia="仿宋_GB2312" w:hint="eastAsia"/>
          <w:sz w:val="32"/>
          <w:szCs w:val="32"/>
        </w:rPr>
        <w:t>优先支持</w:t>
      </w:r>
      <w:r w:rsidR="00AD276D">
        <w:rPr>
          <w:rFonts w:ascii="仿宋_GB2312" w:eastAsia="仿宋_GB2312" w:hint="eastAsia"/>
          <w:sz w:val="32"/>
          <w:szCs w:val="32"/>
        </w:rPr>
        <w:t>我省工业15个特色优势产业</w:t>
      </w:r>
      <w:proofErr w:type="gramStart"/>
      <w:r w:rsidR="00AD276D">
        <w:rPr>
          <w:rFonts w:ascii="仿宋_GB2312" w:eastAsia="仿宋_GB2312" w:hint="eastAsia"/>
          <w:sz w:val="32"/>
          <w:szCs w:val="32"/>
        </w:rPr>
        <w:t>链项目</w:t>
      </w:r>
      <w:proofErr w:type="gramEnd"/>
      <w:r w:rsidR="00AD276D">
        <w:rPr>
          <w:rFonts w:ascii="仿宋_GB2312" w:eastAsia="仿宋_GB2312" w:hint="eastAsia"/>
          <w:sz w:val="32"/>
          <w:szCs w:val="32"/>
        </w:rPr>
        <w:t>入选</w:t>
      </w:r>
      <w:r w:rsidR="00AA5B41">
        <w:rPr>
          <w:rFonts w:ascii="仿宋_GB2312" w:eastAsia="仿宋_GB2312" w:hint="eastAsia"/>
          <w:sz w:val="32"/>
          <w:szCs w:val="32"/>
        </w:rPr>
        <w:t>。</w:t>
      </w:r>
      <w:r w:rsidR="00F11A10">
        <w:rPr>
          <w:rFonts w:ascii="仿宋_GB2312" w:eastAsia="仿宋_GB2312" w:hint="eastAsia"/>
          <w:sz w:val="32"/>
          <w:szCs w:val="32"/>
        </w:rPr>
        <w:t>15个</w:t>
      </w:r>
      <w:r w:rsidR="00AD276D">
        <w:rPr>
          <w:rFonts w:ascii="仿宋_GB2312" w:eastAsia="仿宋_GB2312" w:hint="eastAsia"/>
          <w:sz w:val="32"/>
          <w:szCs w:val="32"/>
        </w:rPr>
        <w:t>特色优势</w:t>
      </w:r>
      <w:r w:rsidR="00F11A10">
        <w:rPr>
          <w:rFonts w:ascii="仿宋_GB2312" w:eastAsia="仿宋_GB2312" w:hint="eastAsia"/>
          <w:sz w:val="32"/>
          <w:szCs w:val="32"/>
        </w:rPr>
        <w:t>产业链</w:t>
      </w:r>
      <w:r w:rsidR="00E91F9D">
        <w:rPr>
          <w:rFonts w:ascii="仿宋_GB2312" w:eastAsia="仿宋_GB2312" w:hint="eastAsia"/>
          <w:sz w:val="32"/>
          <w:szCs w:val="32"/>
        </w:rPr>
        <w:t>包括</w:t>
      </w:r>
      <w:r w:rsidR="00F11A10">
        <w:rPr>
          <w:rFonts w:ascii="仿宋_GB2312" w:eastAsia="仿宋_GB2312" w:hint="eastAsia"/>
          <w:sz w:val="32"/>
          <w:szCs w:val="32"/>
        </w:rPr>
        <w:t>：</w:t>
      </w:r>
      <w:r w:rsidR="00637C57" w:rsidRPr="00C17FE7">
        <w:rPr>
          <w:rFonts w:ascii="仿宋_GB2312" w:eastAsia="仿宋_GB2312" w:hAnsi="仿宋_GB2312" w:cs="仿宋_GB2312" w:hint="eastAsia"/>
          <w:sz w:val="32"/>
          <w:szCs w:val="32"/>
        </w:rPr>
        <w:t>磁浮技术及应用、北斗技术及应用、基因技术及应用、新能源装备、先进硬质材料、IGBT大功率器件、新型轻质合金材料、自主可控计算机、碳基材料、显示功能材料、空气净化技术、传感器技术、人工智能技术、先进储能材料、先进陶瓷材料等</w:t>
      </w:r>
      <w:r w:rsidR="00CB6499">
        <w:rPr>
          <w:rFonts w:ascii="仿宋_GB2312" w:eastAsia="仿宋_GB2312" w:hAnsi="仿宋_GB2312" w:cs="仿宋_GB2312" w:hint="eastAsia"/>
          <w:sz w:val="32"/>
          <w:szCs w:val="32"/>
        </w:rPr>
        <w:t>产业链</w:t>
      </w:r>
      <w:r w:rsidR="00907F2B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C3FF8" w:rsidRDefault="00815C35" w:rsidP="0005387A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4、</w:t>
      </w:r>
      <w:r w:rsidR="00F73734">
        <w:rPr>
          <w:rFonts w:ascii="仿宋_GB2312" w:eastAsia="仿宋_GB2312" w:hint="eastAsia"/>
          <w:sz w:val="32"/>
          <w:szCs w:val="32"/>
        </w:rPr>
        <w:t>项目总投资</w:t>
      </w:r>
      <w:r w:rsidR="006A3C04">
        <w:rPr>
          <w:rFonts w:ascii="仿宋_GB2312" w:eastAsia="仿宋_GB2312" w:hint="eastAsia"/>
          <w:sz w:val="32"/>
          <w:szCs w:val="32"/>
        </w:rPr>
        <w:t>额</w:t>
      </w:r>
      <w:r w:rsidR="00F73734">
        <w:rPr>
          <w:rFonts w:ascii="仿宋_GB2312" w:eastAsia="仿宋_GB2312" w:hint="eastAsia"/>
          <w:sz w:val="32"/>
          <w:szCs w:val="32"/>
        </w:rPr>
        <w:t>在1亿元以上</w:t>
      </w:r>
      <w:r w:rsidR="00DF7441">
        <w:rPr>
          <w:rFonts w:ascii="仿宋_GB2312" w:eastAsia="仿宋_GB2312" w:hint="eastAsia"/>
          <w:sz w:val="32"/>
          <w:szCs w:val="32"/>
        </w:rPr>
        <w:t>，技术水平较高，经济社会效益较好。</w:t>
      </w:r>
    </w:p>
    <w:p w:rsidR="00FF4E48" w:rsidRDefault="00815C35" w:rsidP="0080094B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F73734">
        <w:rPr>
          <w:rFonts w:ascii="仿宋_GB2312" w:eastAsia="仿宋_GB2312" w:hint="eastAsia"/>
          <w:sz w:val="32"/>
          <w:szCs w:val="32"/>
        </w:rPr>
        <w:t>、</w:t>
      </w:r>
      <w:r w:rsidR="00E66409">
        <w:rPr>
          <w:rFonts w:ascii="仿宋_GB2312" w:eastAsia="仿宋_GB2312" w:hint="eastAsia"/>
          <w:sz w:val="32"/>
          <w:szCs w:val="32"/>
        </w:rPr>
        <w:t>项目</w:t>
      </w:r>
      <w:r w:rsidR="00152859">
        <w:rPr>
          <w:rFonts w:ascii="仿宋_GB2312" w:eastAsia="仿宋_GB2312" w:hint="eastAsia"/>
          <w:sz w:val="32"/>
          <w:szCs w:val="32"/>
        </w:rPr>
        <w:t>已完成各项审批工作，</w:t>
      </w:r>
      <w:r w:rsidR="0069256F">
        <w:rPr>
          <w:rFonts w:ascii="仿宋_GB2312" w:eastAsia="仿宋_GB2312" w:hint="eastAsia"/>
          <w:sz w:val="32"/>
          <w:szCs w:val="32"/>
        </w:rPr>
        <w:t>已开工建设</w:t>
      </w:r>
      <w:r w:rsidR="00F6057D">
        <w:rPr>
          <w:rFonts w:ascii="仿宋_GB2312" w:eastAsia="仿宋_GB2312" w:hint="eastAsia"/>
          <w:sz w:val="32"/>
          <w:szCs w:val="32"/>
        </w:rPr>
        <w:t>或</w:t>
      </w:r>
      <w:r w:rsidR="0069256F">
        <w:rPr>
          <w:rFonts w:ascii="仿宋_GB2312" w:eastAsia="仿宋_GB2312" w:hint="eastAsia"/>
          <w:sz w:val="32"/>
          <w:szCs w:val="32"/>
        </w:rPr>
        <w:t>者</w:t>
      </w:r>
      <w:r w:rsidR="00152859">
        <w:rPr>
          <w:rFonts w:ascii="仿宋_GB2312" w:eastAsia="仿宋_GB2312" w:hint="eastAsia"/>
          <w:sz w:val="32"/>
          <w:szCs w:val="32"/>
        </w:rPr>
        <w:t>在</w:t>
      </w:r>
      <w:r w:rsidR="00711D9C">
        <w:rPr>
          <w:rFonts w:ascii="仿宋_GB2312" w:eastAsia="仿宋_GB2312" w:hint="eastAsia"/>
          <w:sz w:val="32"/>
          <w:szCs w:val="32"/>
        </w:rPr>
        <w:t>2016年</w:t>
      </w:r>
      <w:r w:rsidR="00BB1040">
        <w:rPr>
          <w:rFonts w:ascii="仿宋_GB2312" w:eastAsia="仿宋_GB2312" w:hint="eastAsia"/>
          <w:sz w:val="32"/>
          <w:szCs w:val="32"/>
        </w:rPr>
        <w:t>底前</w:t>
      </w:r>
      <w:r w:rsidR="00711D9C">
        <w:rPr>
          <w:rFonts w:ascii="仿宋_GB2312" w:eastAsia="仿宋_GB2312" w:hint="eastAsia"/>
          <w:sz w:val="32"/>
          <w:szCs w:val="32"/>
        </w:rPr>
        <w:t>可实质性动工</w:t>
      </w:r>
      <w:r w:rsidR="007A6AD0">
        <w:rPr>
          <w:rFonts w:ascii="仿宋_GB2312" w:eastAsia="仿宋_GB2312" w:hint="eastAsia"/>
          <w:sz w:val="32"/>
          <w:szCs w:val="32"/>
        </w:rPr>
        <w:t>。</w:t>
      </w:r>
    </w:p>
    <w:p w:rsidR="00850F87" w:rsidRPr="006E481D" w:rsidRDefault="005761B5" w:rsidP="0005387A">
      <w:pPr>
        <w:ind w:firstLine="645"/>
        <w:rPr>
          <w:rFonts w:ascii="黑体" w:eastAsia="黑体" w:hAnsi="黑体"/>
          <w:sz w:val="32"/>
          <w:szCs w:val="32"/>
        </w:rPr>
      </w:pPr>
      <w:r w:rsidRPr="006E481D">
        <w:rPr>
          <w:rFonts w:ascii="黑体" w:eastAsia="黑体" w:hAnsi="黑体" w:hint="eastAsia"/>
          <w:sz w:val="32"/>
          <w:szCs w:val="32"/>
        </w:rPr>
        <w:t>二、</w:t>
      </w:r>
      <w:r w:rsidR="00A741EB">
        <w:rPr>
          <w:rFonts w:ascii="黑体" w:eastAsia="黑体" w:hAnsi="黑体" w:hint="eastAsia"/>
          <w:sz w:val="32"/>
          <w:szCs w:val="32"/>
        </w:rPr>
        <w:t>申报</w:t>
      </w:r>
      <w:r w:rsidR="001445CC">
        <w:rPr>
          <w:rFonts w:ascii="黑体" w:eastAsia="黑体" w:hAnsi="黑体" w:hint="eastAsia"/>
          <w:sz w:val="32"/>
          <w:szCs w:val="32"/>
        </w:rPr>
        <w:t>流程</w:t>
      </w:r>
    </w:p>
    <w:p w:rsidR="008D70F3" w:rsidRDefault="00771AEC" w:rsidP="0005387A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="008D70F3">
        <w:rPr>
          <w:rFonts w:ascii="仿宋_GB2312" w:eastAsia="仿宋_GB2312" w:hint="eastAsia"/>
          <w:sz w:val="32"/>
          <w:szCs w:val="32"/>
        </w:rPr>
        <w:t>申报</w:t>
      </w:r>
      <w:r w:rsidR="007A2D9F">
        <w:rPr>
          <w:rFonts w:ascii="仿宋_GB2312" w:eastAsia="仿宋_GB2312" w:hint="eastAsia"/>
          <w:sz w:val="32"/>
          <w:szCs w:val="32"/>
        </w:rPr>
        <w:t>企业填写</w:t>
      </w:r>
      <w:r w:rsidR="006A0B8A">
        <w:rPr>
          <w:rFonts w:ascii="仿宋_GB2312" w:eastAsia="仿宋_GB2312" w:hint="eastAsia"/>
          <w:sz w:val="32"/>
          <w:szCs w:val="32"/>
        </w:rPr>
        <w:t>《湖南制造强省建设重点项目（第三批）申报表》</w:t>
      </w:r>
      <w:r w:rsidR="00677FF8">
        <w:rPr>
          <w:rFonts w:ascii="仿宋_GB2312" w:eastAsia="仿宋_GB2312" w:hint="eastAsia"/>
          <w:sz w:val="32"/>
          <w:szCs w:val="32"/>
        </w:rPr>
        <w:t>（见附件一）</w:t>
      </w:r>
      <w:r w:rsidR="00C358D0">
        <w:rPr>
          <w:rFonts w:ascii="仿宋_GB2312" w:eastAsia="仿宋_GB2312" w:hint="eastAsia"/>
          <w:sz w:val="32"/>
          <w:szCs w:val="32"/>
        </w:rPr>
        <w:t>、</w:t>
      </w:r>
      <w:r w:rsidR="00E46B01">
        <w:rPr>
          <w:rFonts w:ascii="仿宋_GB2312" w:eastAsia="仿宋_GB2312" w:hint="eastAsia"/>
          <w:sz w:val="32"/>
          <w:szCs w:val="32"/>
        </w:rPr>
        <w:t>《</w:t>
      </w:r>
      <w:r w:rsidR="00173225">
        <w:rPr>
          <w:rFonts w:ascii="仿宋_GB2312" w:eastAsia="仿宋_GB2312" w:hint="eastAsia"/>
          <w:sz w:val="32"/>
          <w:szCs w:val="32"/>
        </w:rPr>
        <w:t>项目基本情况</w:t>
      </w:r>
      <w:r w:rsidR="00E46B01">
        <w:rPr>
          <w:rFonts w:ascii="仿宋_GB2312" w:eastAsia="仿宋_GB2312" w:hint="eastAsia"/>
          <w:sz w:val="32"/>
          <w:szCs w:val="32"/>
        </w:rPr>
        <w:t>》</w:t>
      </w:r>
      <w:r w:rsidR="00173225">
        <w:rPr>
          <w:rFonts w:ascii="仿宋_GB2312" w:eastAsia="仿宋_GB2312" w:hint="eastAsia"/>
          <w:sz w:val="32"/>
          <w:szCs w:val="32"/>
        </w:rPr>
        <w:t>（见附件二）</w:t>
      </w:r>
      <w:r w:rsidR="009E1076">
        <w:rPr>
          <w:rFonts w:ascii="仿宋_GB2312" w:eastAsia="仿宋_GB2312" w:hint="eastAsia"/>
          <w:sz w:val="32"/>
          <w:szCs w:val="32"/>
        </w:rPr>
        <w:t>。</w:t>
      </w:r>
    </w:p>
    <w:p w:rsidR="00CA2C92" w:rsidRDefault="005954FD" w:rsidP="005954FD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="000471FD">
        <w:rPr>
          <w:rFonts w:ascii="仿宋_GB2312" w:eastAsia="仿宋_GB2312" w:hint="eastAsia"/>
          <w:sz w:val="32"/>
          <w:szCs w:val="32"/>
        </w:rPr>
        <w:t>各</w:t>
      </w:r>
      <w:r w:rsidR="000471FD">
        <w:rPr>
          <w:rFonts w:ascii="仿宋_GB2312" w:eastAsia="仿宋_GB2312"/>
          <w:sz w:val="32"/>
          <w:szCs w:val="32"/>
        </w:rPr>
        <w:t>县</w:t>
      </w:r>
      <w:r w:rsidR="000471FD">
        <w:rPr>
          <w:rFonts w:ascii="仿宋_GB2312" w:eastAsia="仿宋_GB2312" w:hint="eastAsia"/>
          <w:sz w:val="32"/>
          <w:szCs w:val="32"/>
        </w:rPr>
        <w:t>（</w:t>
      </w:r>
      <w:r w:rsidR="000471FD">
        <w:rPr>
          <w:rFonts w:ascii="仿宋_GB2312" w:eastAsia="仿宋_GB2312"/>
          <w:sz w:val="32"/>
          <w:szCs w:val="32"/>
        </w:rPr>
        <w:t>市</w:t>
      </w:r>
      <w:r w:rsidR="000471FD">
        <w:rPr>
          <w:rFonts w:ascii="仿宋_GB2312" w:eastAsia="仿宋_GB2312" w:hint="eastAsia"/>
          <w:sz w:val="32"/>
          <w:szCs w:val="32"/>
        </w:rPr>
        <w:t>、</w:t>
      </w:r>
      <w:r w:rsidR="000471FD">
        <w:rPr>
          <w:rFonts w:ascii="仿宋_GB2312" w:eastAsia="仿宋_GB2312"/>
          <w:sz w:val="32"/>
          <w:szCs w:val="32"/>
        </w:rPr>
        <w:t>区</w:t>
      </w:r>
      <w:r w:rsidR="000471FD">
        <w:rPr>
          <w:rFonts w:ascii="仿宋_GB2312" w:eastAsia="仿宋_GB2312" w:hint="eastAsia"/>
          <w:sz w:val="32"/>
          <w:szCs w:val="32"/>
        </w:rPr>
        <w:t>）</w:t>
      </w:r>
      <w:r w:rsidR="000471FD">
        <w:rPr>
          <w:rFonts w:ascii="仿宋_GB2312" w:eastAsia="仿宋_GB2312"/>
          <w:sz w:val="32"/>
          <w:szCs w:val="32"/>
        </w:rPr>
        <w:t>（</w:t>
      </w:r>
      <w:r w:rsidR="000471FD">
        <w:rPr>
          <w:rFonts w:ascii="仿宋_GB2312" w:eastAsia="仿宋_GB2312" w:hint="eastAsia"/>
          <w:sz w:val="32"/>
          <w:szCs w:val="32"/>
        </w:rPr>
        <w:t>包括</w:t>
      </w:r>
      <w:r w:rsidR="000471FD">
        <w:rPr>
          <w:rFonts w:ascii="仿宋_GB2312" w:eastAsia="仿宋_GB2312"/>
          <w:sz w:val="32"/>
          <w:szCs w:val="32"/>
        </w:rPr>
        <w:t>省直管试点县、省财政直管县）</w:t>
      </w:r>
      <w:r w:rsidR="000471FD">
        <w:rPr>
          <w:rFonts w:ascii="仿宋_GB2312" w:eastAsia="仿宋_GB2312" w:hint="eastAsia"/>
          <w:sz w:val="32"/>
          <w:szCs w:val="32"/>
        </w:rPr>
        <w:t>经信部门</w:t>
      </w:r>
      <w:r w:rsidR="002F0EEF">
        <w:rPr>
          <w:rFonts w:ascii="仿宋_GB2312" w:eastAsia="仿宋_GB2312" w:hint="eastAsia"/>
          <w:sz w:val="32"/>
          <w:szCs w:val="32"/>
        </w:rPr>
        <w:t>负责</w:t>
      </w:r>
      <w:r w:rsidR="000471FD">
        <w:rPr>
          <w:rFonts w:ascii="仿宋_GB2312" w:eastAsia="仿宋_GB2312" w:hint="eastAsia"/>
          <w:sz w:val="32"/>
          <w:szCs w:val="32"/>
        </w:rPr>
        <w:t>收集</w:t>
      </w:r>
      <w:r w:rsidR="000471FD">
        <w:rPr>
          <w:rFonts w:ascii="仿宋_GB2312" w:eastAsia="仿宋_GB2312"/>
          <w:sz w:val="32"/>
          <w:szCs w:val="32"/>
        </w:rPr>
        <w:t>本地区</w:t>
      </w:r>
      <w:r w:rsidR="000471FD">
        <w:rPr>
          <w:rFonts w:ascii="仿宋_GB2312" w:eastAsia="仿宋_GB2312" w:hint="eastAsia"/>
          <w:sz w:val="32"/>
          <w:szCs w:val="32"/>
        </w:rPr>
        <w:t>项目，</w:t>
      </w:r>
      <w:r w:rsidR="000471FD">
        <w:rPr>
          <w:rFonts w:ascii="仿宋_GB2312" w:eastAsia="仿宋_GB2312"/>
          <w:sz w:val="32"/>
          <w:szCs w:val="32"/>
        </w:rPr>
        <w:t>初审</w:t>
      </w:r>
      <w:r w:rsidR="000471FD">
        <w:rPr>
          <w:rFonts w:ascii="仿宋_GB2312" w:eastAsia="仿宋_GB2312" w:hint="eastAsia"/>
          <w:sz w:val="32"/>
          <w:szCs w:val="32"/>
        </w:rPr>
        <w:t>后上报</w:t>
      </w:r>
      <w:r w:rsidR="000471FD">
        <w:rPr>
          <w:rFonts w:ascii="仿宋_GB2312" w:eastAsia="仿宋_GB2312"/>
          <w:sz w:val="32"/>
          <w:szCs w:val="32"/>
        </w:rPr>
        <w:t>市州经信委，由市州</w:t>
      </w:r>
      <w:proofErr w:type="gramStart"/>
      <w:r w:rsidR="000471FD">
        <w:rPr>
          <w:rFonts w:ascii="仿宋_GB2312" w:eastAsia="仿宋_GB2312" w:hint="eastAsia"/>
          <w:sz w:val="32"/>
          <w:szCs w:val="32"/>
        </w:rPr>
        <w:t>经信</w:t>
      </w:r>
      <w:r w:rsidR="001E6AA4">
        <w:rPr>
          <w:rFonts w:ascii="仿宋_GB2312" w:eastAsia="仿宋_GB2312" w:hint="eastAsia"/>
          <w:sz w:val="32"/>
          <w:szCs w:val="32"/>
        </w:rPr>
        <w:t>委</w:t>
      </w:r>
      <w:r w:rsidR="000471FD">
        <w:rPr>
          <w:rFonts w:ascii="仿宋_GB2312" w:eastAsia="仿宋_GB2312" w:hint="eastAsia"/>
          <w:sz w:val="32"/>
          <w:szCs w:val="32"/>
        </w:rPr>
        <w:t>汇总</w:t>
      </w:r>
      <w:proofErr w:type="gramEnd"/>
      <w:r w:rsidR="000471FD">
        <w:rPr>
          <w:rFonts w:ascii="仿宋_GB2312" w:eastAsia="仿宋_GB2312" w:hint="eastAsia"/>
          <w:sz w:val="32"/>
          <w:szCs w:val="32"/>
        </w:rPr>
        <w:t>统一报</w:t>
      </w:r>
      <w:r w:rsidR="00BC1CF5">
        <w:rPr>
          <w:rFonts w:ascii="仿宋_GB2312" w:eastAsia="仿宋_GB2312" w:hint="eastAsia"/>
          <w:sz w:val="32"/>
          <w:szCs w:val="32"/>
        </w:rPr>
        <w:t>省经信委</w:t>
      </w:r>
      <w:r w:rsidR="009E1076">
        <w:rPr>
          <w:rFonts w:ascii="仿宋_GB2312" w:eastAsia="仿宋_GB2312" w:hint="eastAsia"/>
          <w:sz w:val="32"/>
          <w:szCs w:val="32"/>
        </w:rPr>
        <w:t>。</w:t>
      </w:r>
    </w:p>
    <w:p w:rsidR="00904009" w:rsidRDefault="000471FD" w:rsidP="005954FD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="00CA2C92">
        <w:rPr>
          <w:rFonts w:ascii="仿宋_GB2312" w:eastAsia="仿宋_GB2312" w:hint="eastAsia"/>
          <w:sz w:val="32"/>
          <w:szCs w:val="32"/>
        </w:rPr>
        <w:t>、</w:t>
      </w:r>
      <w:r w:rsidR="00E412D7">
        <w:rPr>
          <w:rFonts w:ascii="仿宋_GB2312" w:eastAsia="仿宋_GB2312" w:hint="eastAsia"/>
          <w:sz w:val="32"/>
          <w:szCs w:val="32"/>
        </w:rPr>
        <w:t>申报材料</w:t>
      </w:r>
      <w:r w:rsidR="007352ED">
        <w:rPr>
          <w:rFonts w:ascii="仿宋_GB2312" w:eastAsia="仿宋_GB2312" w:hint="eastAsia"/>
          <w:sz w:val="32"/>
          <w:szCs w:val="32"/>
        </w:rPr>
        <w:t>包括</w:t>
      </w:r>
      <w:r w:rsidR="002B1F72">
        <w:rPr>
          <w:rFonts w:ascii="仿宋_GB2312" w:eastAsia="仿宋_GB2312" w:hint="eastAsia"/>
          <w:sz w:val="32"/>
          <w:szCs w:val="32"/>
        </w:rPr>
        <w:t>：</w:t>
      </w:r>
      <w:bookmarkStart w:id="0" w:name="_GoBack"/>
      <w:bookmarkEnd w:id="0"/>
      <w:r w:rsidR="002B1F72">
        <w:rPr>
          <w:rFonts w:ascii="仿宋_GB2312" w:eastAsia="仿宋_GB2312" w:hint="eastAsia"/>
          <w:sz w:val="32"/>
          <w:szCs w:val="32"/>
        </w:rPr>
        <w:t>正式上报</w:t>
      </w:r>
      <w:r w:rsidR="007352ED">
        <w:rPr>
          <w:rFonts w:ascii="仿宋_GB2312" w:eastAsia="仿宋_GB2312" w:hint="eastAsia"/>
          <w:sz w:val="32"/>
          <w:szCs w:val="32"/>
        </w:rPr>
        <w:t>文件</w:t>
      </w:r>
      <w:r w:rsidR="002F0EEF">
        <w:rPr>
          <w:rFonts w:ascii="仿宋_GB2312" w:eastAsia="仿宋_GB2312" w:hint="eastAsia"/>
          <w:sz w:val="32"/>
          <w:szCs w:val="32"/>
        </w:rPr>
        <w:t>和</w:t>
      </w:r>
      <w:r w:rsidR="002B1F72">
        <w:rPr>
          <w:rFonts w:ascii="仿宋_GB2312" w:eastAsia="仿宋_GB2312" w:hint="eastAsia"/>
          <w:sz w:val="32"/>
          <w:szCs w:val="32"/>
        </w:rPr>
        <w:t>申报</w:t>
      </w:r>
      <w:r w:rsidR="007352ED">
        <w:rPr>
          <w:rFonts w:ascii="仿宋_GB2312" w:eastAsia="仿宋_GB2312" w:hint="eastAsia"/>
          <w:sz w:val="32"/>
          <w:szCs w:val="32"/>
        </w:rPr>
        <w:t>项目汇总表</w:t>
      </w:r>
      <w:r w:rsidR="002B1F72">
        <w:rPr>
          <w:rFonts w:ascii="仿宋_GB2312" w:eastAsia="仿宋_GB2312" w:hint="eastAsia"/>
          <w:sz w:val="32"/>
          <w:szCs w:val="32"/>
        </w:rPr>
        <w:t>纸质版一式两份及</w:t>
      </w:r>
      <w:r w:rsidR="002B1F72">
        <w:rPr>
          <w:rFonts w:ascii="仿宋_GB2312" w:eastAsia="仿宋_GB2312"/>
          <w:sz w:val="32"/>
          <w:szCs w:val="32"/>
        </w:rPr>
        <w:t>电子版</w:t>
      </w:r>
      <w:r w:rsidR="002B1F72">
        <w:rPr>
          <w:rFonts w:ascii="仿宋_GB2312" w:eastAsia="仿宋_GB2312" w:hint="eastAsia"/>
          <w:sz w:val="32"/>
          <w:szCs w:val="32"/>
        </w:rPr>
        <w:t>，</w:t>
      </w:r>
      <w:r w:rsidR="007352ED">
        <w:rPr>
          <w:rFonts w:ascii="仿宋_GB2312" w:eastAsia="仿宋_GB2312" w:hint="eastAsia"/>
          <w:sz w:val="32"/>
          <w:szCs w:val="32"/>
        </w:rPr>
        <w:t>项目</w:t>
      </w:r>
      <w:r w:rsidR="002B1F72">
        <w:rPr>
          <w:rFonts w:ascii="仿宋_GB2312" w:eastAsia="仿宋_GB2312" w:hint="eastAsia"/>
          <w:sz w:val="32"/>
          <w:szCs w:val="32"/>
        </w:rPr>
        <w:t>单项</w:t>
      </w:r>
      <w:r w:rsidR="002B1F72">
        <w:rPr>
          <w:rFonts w:ascii="仿宋_GB2312" w:eastAsia="仿宋_GB2312"/>
          <w:sz w:val="32"/>
          <w:szCs w:val="32"/>
        </w:rPr>
        <w:t>材料</w:t>
      </w:r>
      <w:r w:rsidR="002B1F72">
        <w:rPr>
          <w:rFonts w:ascii="仿宋_GB2312" w:eastAsia="仿宋_GB2312" w:hint="eastAsia"/>
          <w:sz w:val="32"/>
          <w:szCs w:val="32"/>
        </w:rPr>
        <w:t>电子版</w:t>
      </w:r>
      <w:r w:rsidR="003F2870">
        <w:rPr>
          <w:rFonts w:ascii="仿宋_GB2312" w:eastAsia="仿宋_GB2312" w:hint="eastAsia"/>
          <w:sz w:val="32"/>
          <w:szCs w:val="32"/>
        </w:rPr>
        <w:t>。</w:t>
      </w:r>
    </w:p>
    <w:p w:rsidR="00BF3F91" w:rsidRDefault="000471FD" w:rsidP="005954FD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="00BF3F91">
        <w:rPr>
          <w:rFonts w:ascii="仿宋_GB2312" w:eastAsia="仿宋_GB2312" w:hint="eastAsia"/>
          <w:sz w:val="32"/>
          <w:szCs w:val="32"/>
        </w:rPr>
        <w:t>、申报</w:t>
      </w:r>
      <w:r w:rsidR="002B1F72">
        <w:rPr>
          <w:rFonts w:ascii="仿宋_GB2312" w:eastAsia="仿宋_GB2312" w:hint="eastAsia"/>
          <w:sz w:val="32"/>
          <w:szCs w:val="32"/>
        </w:rPr>
        <w:t>材料</w:t>
      </w:r>
      <w:r w:rsidR="002F0EEF">
        <w:rPr>
          <w:rFonts w:ascii="仿宋_GB2312" w:eastAsia="仿宋_GB2312" w:hint="eastAsia"/>
          <w:sz w:val="32"/>
          <w:szCs w:val="32"/>
        </w:rPr>
        <w:t>于</w:t>
      </w:r>
      <w:r w:rsidR="009F11CF">
        <w:rPr>
          <w:rFonts w:ascii="仿宋_GB2312" w:eastAsia="仿宋_GB2312" w:hint="eastAsia"/>
          <w:sz w:val="32"/>
          <w:szCs w:val="32"/>
        </w:rPr>
        <w:t>9月2</w:t>
      </w:r>
      <w:r w:rsidR="00375195">
        <w:rPr>
          <w:rFonts w:ascii="仿宋_GB2312" w:eastAsia="仿宋_GB2312" w:hint="eastAsia"/>
          <w:sz w:val="32"/>
          <w:szCs w:val="32"/>
        </w:rPr>
        <w:t>8</w:t>
      </w:r>
      <w:r w:rsidR="009F11CF">
        <w:rPr>
          <w:rFonts w:ascii="仿宋_GB2312" w:eastAsia="仿宋_GB2312" w:hint="eastAsia"/>
          <w:sz w:val="32"/>
          <w:szCs w:val="32"/>
        </w:rPr>
        <w:t>日</w:t>
      </w:r>
      <w:r w:rsidR="002F0EEF">
        <w:rPr>
          <w:rFonts w:ascii="仿宋_GB2312" w:eastAsia="仿宋_GB2312" w:hint="eastAsia"/>
          <w:sz w:val="32"/>
          <w:szCs w:val="32"/>
        </w:rPr>
        <w:t>前</w:t>
      </w:r>
      <w:r w:rsidR="002F0EEF">
        <w:rPr>
          <w:rFonts w:ascii="仿宋_GB2312" w:eastAsia="仿宋_GB2312"/>
          <w:sz w:val="32"/>
          <w:szCs w:val="32"/>
        </w:rPr>
        <w:t>报送</w:t>
      </w:r>
      <w:r w:rsidR="002F0EEF">
        <w:rPr>
          <w:rFonts w:ascii="仿宋_GB2312" w:eastAsia="仿宋_GB2312" w:hint="eastAsia"/>
          <w:sz w:val="32"/>
          <w:szCs w:val="32"/>
        </w:rPr>
        <w:t>至</w:t>
      </w:r>
      <w:r w:rsidR="002F0EEF">
        <w:rPr>
          <w:rFonts w:ascii="仿宋_GB2312" w:eastAsia="仿宋_GB2312"/>
          <w:sz w:val="32"/>
          <w:szCs w:val="32"/>
        </w:rPr>
        <w:t>省</w:t>
      </w:r>
      <w:proofErr w:type="gramStart"/>
      <w:r w:rsidR="002F0EEF">
        <w:rPr>
          <w:rFonts w:ascii="仿宋_GB2312" w:eastAsia="仿宋_GB2312"/>
          <w:sz w:val="32"/>
          <w:szCs w:val="32"/>
        </w:rPr>
        <w:t>经信委投资</w:t>
      </w:r>
      <w:proofErr w:type="gramEnd"/>
      <w:r w:rsidR="002F0EEF">
        <w:rPr>
          <w:rFonts w:ascii="仿宋_GB2312" w:eastAsia="仿宋_GB2312"/>
          <w:sz w:val="32"/>
          <w:szCs w:val="32"/>
        </w:rPr>
        <w:t>规划处</w:t>
      </w:r>
      <w:r w:rsidR="002F0EEF">
        <w:rPr>
          <w:rFonts w:ascii="仿宋_GB2312" w:eastAsia="仿宋_GB2312" w:hint="eastAsia"/>
          <w:sz w:val="32"/>
          <w:szCs w:val="32"/>
        </w:rPr>
        <w:t>，电子版发至邮箱abc2212144@126.com</w:t>
      </w:r>
      <w:r w:rsidR="009F11CF">
        <w:rPr>
          <w:rFonts w:ascii="仿宋_GB2312" w:eastAsia="仿宋_GB2312" w:hint="eastAsia"/>
          <w:sz w:val="32"/>
          <w:szCs w:val="32"/>
        </w:rPr>
        <w:t>。</w:t>
      </w:r>
    </w:p>
    <w:p w:rsidR="00A563EB" w:rsidRDefault="00A563EB" w:rsidP="0005387A">
      <w:pPr>
        <w:ind w:firstLine="645"/>
        <w:rPr>
          <w:rFonts w:ascii="仿宋_GB2312" w:eastAsia="仿宋_GB2312"/>
          <w:sz w:val="32"/>
          <w:szCs w:val="32"/>
        </w:rPr>
      </w:pPr>
    </w:p>
    <w:p w:rsidR="00A563EB" w:rsidRDefault="00A563EB" w:rsidP="0005387A">
      <w:pPr>
        <w:ind w:firstLine="645"/>
        <w:rPr>
          <w:rFonts w:ascii="仿宋_GB2312" w:eastAsia="仿宋_GB2312"/>
          <w:sz w:val="32"/>
          <w:szCs w:val="32"/>
        </w:rPr>
      </w:pPr>
    </w:p>
    <w:p w:rsidR="00A563EB" w:rsidRDefault="00B23681" w:rsidP="00E41FD8">
      <w:pPr>
        <w:wordWrap w:val="0"/>
        <w:ind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湖南</w:t>
      </w:r>
      <w:r w:rsidR="00856951">
        <w:rPr>
          <w:rFonts w:ascii="仿宋_GB2312" w:eastAsia="仿宋_GB2312" w:hint="eastAsia"/>
          <w:sz w:val="32"/>
          <w:szCs w:val="32"/>
        </w:rPr>
        <w:t>省经济和信息化委员会</w:t>
      </w:r>
    </w:p>
    <w:p w:rsidR="00D90F0A" w:rsidRPr="00CA6095" w:rsidRDefault="002A4239" w:rsidP="00E41FD8">
      <w:pPr>
        <w:wordWrap w:val="0"/>
        <w:ind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 w:rsidR="00B23681">
        <w:rPr>
          <w:rFonts w:ascii="仿宋_GB2312" w:eastAsia="仿宋_GB2312" w:hint="eastAsia"/>
          <w:sz w:val="32"/>
          <w:szCs w:val="32"/>
        </w:rPr>
        <w:t>2016年9月</w:t>
      </w:r>
      <w:r w:rsidR="009529C8">
        <w:rPr>
          <w:rFonts w:ascii="仿宋_GB2312" w:eastAsia="仿宋_GB2312" w:hint="eastAsia"/>
          <w:sz w:val="32"/>
          <w:szCs w:val="32"/>
        </w:rPr>
        <w:t>19</w:t>
      </w:r>
      <w:r w:rsidR="00B23681">
        <w:rPr>
          <w:rFonts w:ascii="仿宋_GB2312" w:eastAsia="仿宋_GB2312" w:hint="eastAsia"/>
          <w:sz w:val="32"/>
          <w:szCs w:val="32"/>
        </w:rPr>
        <w:t>日</w:t>
      </w:r>
      <w:r w:rsidR="00E41FD8">
        <w:rPr>
          <w:rFonts w:ascii="仿宋_GB2312" w:eastAsia="仿宋_GB2312" w:hint="eastAsia"/>
          <w:sz w:val="32"/>
          <w:szCs w:val="32"/>
        </w:rPr>
        <w:t xml:space="preserve">    </w:t>
      </w:r>
    </w:p>
    <w:sectPr w:rsidR="00D90F0A" w:rsidRPr="00CA6095" w:rsidSect="00A35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A36" w:rsidRDefault="00CB5A36" w:rsidP="00A42F2A">
      <w:r>
        <w:separator/>
      </w:r>
    </w:p>
  </w:endnote>
  <w:endnote w:type="continuationSeparator" w:id="0">
    <w:p w:rsidR="00CB5A36" w:rsidRDefault="00CB5A36" w:rsidP="00A42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A36" w:rsidRDefault="00CB5A36" w:rsidP="00A42F2A">
      <w:r>
        <w:separator/>
      </w:r>
    </w:p>
  </w:footnote>
  <w:footnote w:type="continuationSeparator" w:id="0">
    <w:p w:rsidR="00CB5A36" w:rsidRDefault="00CB5A36" w:rsidP="00A42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280"/>
    <w:rsid w:val="00003D3E"/>
    <w:rsid w:val="000073CA"/>
    <w:rsid w:val="00007428"/>
    <w:rsid w:val="00022787"/>
    <w:rsid w:val="000243C7"/>
    <w:rsid w:val="000250F3"/>
    <w:rsid w:val="000411E4"/>
    <w:rsid w:val="000471FD"/>
    <w:rsid w:val="0005387A"/>
    <w:rsid w:val="000641D3"/>
    <w:rsid w:val="0007064C"/>
    <w:rsid w:val="000939BB"/>
    <w:rsid w:val="000A1538"/>
    <w:rsid w:val="000B35C2"/>
    <w:rsid w:val="000C7B6E"/>
    <w:rsid w:val="00110C24"/>
    <w:rsid w:val="001267CF"/>
    <w:rsid w:val="001445CC"/>
    <w:rsid w:val="00150992"/>
    <w:rsid w:val="00152859"/>
    <w:rsid w:val="00154FF4"/>
    <w:rsid w:val="00157CFD"/>
    <w:rsid w:val="0017209C"/>
    <w:rsid w:val="00173225"/>
    <w:rsid w:val="00180D5C"/>
    <w:rsid w:val="001C08AF"/>
    <w:rsid w:val="001D1DB0"/>
    <w:rsid w:val="001E6AA4"/>
    <w:rsid w:val="001F0DFC"/>
    <w:rsid w:val="001F25F6"/>
    <w:rsid w:val="001F5D72"/>
    <w:rsid w:val="00221A89"/>
    <w:rsid w:val="00221E61"/>
    <w:rsid w:val="00226E1B"/>
    <w:rsid w:val="00253E55"/>
    <w:rsid w:val="00257A3F"/>
    <w:rsid w:val="00261F15"/>
    <w:rsid w:val="002947D5"/>
    <w:rsid w:val="002A4239"/>
    <w:rsid w:val="002B1F72"/>
    <w:rsid w:val="002D1797"/>
    <w:rsid w:val="002D2DB2"/>
    <w:rsid w:val="002F0EEF"/>
    <w:rsid w:val="003036DA"/>
    <w:rsid w:val="00303AAE"/>
    <w:rsid w:val="00304460"/>
    <w:rsid w:val="00312495"/>
    <w:rsid w:val="003302D9"/>
    <w:rsid w:val="00343E0C"/>
    <w:rsid w:val="00375195"/>
    <w:rsid w:val="0038729B"/>
    <w:rsid w:val="003A2D19"/>
    <w:rsid w:val="003A7F11"/>
    <w:rsid w:val="003B6095"/>
    <w:rsid w:val="003D0885"/>
    <w:rsid w:val="003F2870"/>
    <w:rsid w:val="00414624"/>
    <w:rsid w:val="00420F70"/>
    <w:rsid w:val="004274A0"/>
    <w:rsid w:val="00443D60"/>
    <w:rsid w:val="00455B47"/>
    <w:rsid w:val="004702CC"/>
    <w:rsid w:val="00475A16"/>
    <w:rsid w:val="00477E4D"/>
    <w:rsid w:val="0048090F"/>
    <w:rsid w:val="004B3F16"/>
    <w:rsid w:val="00504581"/>
    <w:rsid w:val="005544F1"/>
    <w:rsid w:val="005761B5"/>
    <w:rsid w:val="00580B58"/>
    <w:rsid w:val="005954FD"/>
    <w:rsid w:val="0059611C"/>
    <w:rsid w:val="005B0A1B"/>
    <w:rsid w:val="005C1F74"/>
    <w:rsid w:val="005C6044"/>
    <w:rsid w:val="005E163A"/>
    <w:rsid w:val="005E2FE2"/>
    <w:rsid w:val="0062074C"/>
    <w:rsid w:val="00637B30"/>
    <w:rsid w:val="00637C57"/>
    <w:rsid w:val="00643D8C"/>
    <w:rsid w:val="00662EFA"/>
    <w:rsid w:val="0066532C"/>
    <w:rsid w:val="00677FF8"/>
    <w:rsid w:val="0069256F"/>
    <w:rsid w:val="00693BB2"/>
    <w:rsid w:val="006A0B8A"/>
    <w:rsid w:val="006A3C04"/>
    <w:rsid w:val="006C468E"/>
    <w:rsid w:val="006E3AC2"/>
    <w:rsid w:val="006E481D"/>
    <w:rsid w:val="006F5295"/>
    <w:rsid w:val="007079B9"/>
    <w:rsid w:val="00711D9C"/>
    <w:rsid w:val="007124C2"/>
    <w:rsid w:val="00733700"/>
    <w:rsid w:val="007352ED"/>
    <w:rsid w:val="00744E0B"/>
    <w:rsid w:val="00771AEC"/>
    <w:rsid w:val="00794689"/>
    <w:rsid w:val="007A2D9F"/>
    <w:rsid w:val="007A6AD0"/>
    <w:rsid w:val="007C0E31"/>
    <w:rsid w:val="007E412B"/>
    <w:rsid w:val="00800405"/>
    <w:rsid w:val="0080094B"/>
    <w:rsid w:val="00801DC9"/>
    <w:rsid w:val="00803FDF"/>
    <w:rsid w:val="008110F1"/>
    <w:rsid w:val="00815C35"/>
    <w:rsid w:val="00821CB1"/>
    <w:rsid w:val="00834BF5"/>
    <w:rsid w:val="00850F87"/>
    <w:rsid w:val="00856951"/>
    <w:rsid w:val="00866D3E"/>
    <w:rsid w:val="008874D9"/>
    <w:rsid w:val="008C3FF8"/>
    <w:rsid w:val="008D1580"/>
    <w:rsid w:val="008D70F3"/>
    <w:rsid w:val="008F594C"/>
    <w:rsid w:val="00904009"/>
    <w:rsid w:val="00907F2B"/>
    <w:rsid w:val="009101FC"/>
    <w:rsid w:val="009113FC"/>
    <w:rsid w:val="009529C8"/>
    <w:rsid w:val="0096742E"/>
    <w:rsid w:val="009A380C"/>
    <w:rsid w:val="009B5CF1"/>
    <w:rsid w:val="009B71C7"/>
    <w:rsid w:val="009D1444"/>
    <w:rsid w:val="009E1076"/>
    <w:rsid w:val="009E2F10"/>
    <w:rsid w:val="009F11CF"/>
    <w:rsid w:val="00A3559B"/>
    <w:rsid w:val="00A42F2A"/>
    <w:rsid w:val="00A563EB"/>
    <w:rsid w:val="00A61882"/>
    <w:rsid w:val="00A7339D"/>
    <w:rsid w:val="00A741EB"/>
    <w:rsid w:val="00A84A5E"/>
    <w:rsid w:val="00A90AE5"/>
    <w:rsid w:val="00A90D0F"/>
    <w:rsid w:val="00A96428"/>
    <w:rsid w:val="00AA5B41"/>
    <w:rsid w:val="00AB6A10"/>
    <w:rsid w:val="00AD276D"/>
    <w:rsid w:val="00AE0056"/>
    <w:rsid w:val="00AF4EA0"/>
    <w:rsid w:val="00B06A6D"/>
    <w:rsid w:val="00B23681"/>
    <w:rsid w:val="00B23FB4"/>
    <w:rsid w:val="00B91CF2"/>
    <w:rsid w:val="00BB1040"/>
    <w:rsid w:val="00BB4587"/>
    <w:rsid w:val="00BB770C"/>
    <w:rsid w:val="00BC1CF5"/>
    <w:rsid w:val="00BD4280"/>
    <w:rsid w:val="00BF3F91"/>
    <w:rsid w:val="00C22E53"/>
    <w:rsid w:val="00C358D0"/>
    <w:rsid w:val="00C91358"/>
    <w:rsid w:val="00C940C8"/>
    <w:rsid w:val="00CA2C92"/>
    <w:rsid w:val="00CA6095"/>
    <w:rsid w:val="00CB5A36"/>
    <w:rsid w:val="00CB6499"/>
    <w:rsid w:val="00CC3EEA"/>
    <w:rsid w:val="00CD52C9"/>
    <w:rsid w:val="00CF29EE"/>
    <w:rsid w:val="00CF7DCC"/>
    <w:rsid w:val="00D13776"/>
    <w:rsid w:val="00D60674"/>
    <w:rsid w:val="00D90F0A"/>
    <w:rsid w:val="00DB4C4B"/>
    <w:rsid w:val="00DC167E"/>
    <w:rsid w:val="00DD1807"/>
    <w:rsid w:val="00DD2C72"/>
    <w:rsid w:val="00DE6A30"/>
    <w:rsid w:val="00DF3A69"/>
    <w:rsid w:val="00DF7441"/>
    <w:rsid w:val="00E01104"/>
    <w:rsid w:val="00E15A1A"/>
    <w:rsid w:val="00E412D7"/>
    <w:rsid w:val="00E41FD8"/>
    <w:rsid w:val="00E4307C"/>
    <w:rsid w:val="00E46B01"/>
    <w:rsid w:val="00E6499C"/>
    <w:rsid w:val="00E66409"/>
    <w:rsid w:val="00E91F9D"/>
    <w:rsid w:val="00E932F1"/>
    <w:rsid w:val="00EE3592"/>
    <w:rsid w:val="00F055C5"/>
    <w:rsid w:val="00F11A10"/>
    <w:rsid w:val="00F12833"/>
    <w:rsid w:val="00F247CA"/>
    <w:rsid w:val="00F36D80"/>
    <w:rsid w:val="00F6057D"/>
    <w:rsid w:val="00F65217"/>
    <w:rsid w:val="00F73734"/>
    <w:rsid w:val="00F76849"/>
    <w:rsid w:val="00F85758"/>
    <w:rsid w:val="00F95A9A"/>
    <w:rsid w:val="00FF0F20"/>
    <w:rsid w:val="00FF4E48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E3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42F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42F2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42F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42F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E3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42F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42F2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42F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42F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126</Words>
  <Characters>719</Characters>
  <Application>Microsoft Office Word</Application>
  <DocSecurity>0</DocSecurity>
  <Lines>5</Lines>
  <Paragraphs>1</Paragraphs>
  <ScaleCrop>false</ScaleCrop>
  <Company>china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彭景 192.168.8.67</dc:creator>
  <cp:keywords/>
  <dc:description/>
  <cp:lastModifiedBy>彭景 192.168.8.67</cp:lastModifiedBy>
  <cp:revision>16</cp:revision>
  <dcterms:created xsi:type="dcterms:W3CDTF">2016-09-14T07:23:00Z</dcterms:created>
  <dcterms:modified xsi:type="dcterms:W3CDTF">2016-09-19T08:14:00Z</dcterms:modified>
</cp:coreProperties>
</file>